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35" w:rsidRDefault="00A93B35" w:rsidP="00A93B35">
      <w:pPr>
        <w:pStyle w:val="NormalWeb"/>
        <w:jc w:val="center"/>
      </w:pPr>
      <w:bookmarkStart w:id="0" w:name="_GoBack"/>
      <w:bookmarkEnd w:id="0"/>
    </w:p>
    <w:p w:rsidR="00A93B35" w:rsidRPr="001F3985" w:rsidRDefault="00A93B35" w:rsidP="00A93B35">
      <w:pPr>
        <w:ind w:left="360"/>
        <w:rPr>
          <w:rFonts w:ascii="Tahoma" w:hAnsi="Tahoma" w:cs="Tahoma"/>
          <w:sz w:val="28"/>
        </w:rPr>
      </w:pPr>
    </w:p>
    <w:p w:rsidR="00A93B35" w:rsidRPr="00164A6B" w:rsidRDefault="00DF4C58" w:rsidP="00A93B35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8"/>
        </w:rPr>
        <w:t>Sr. Secretario-Tesorero de la A</w:t>
      </w:r>
      <w:r w:rsidR="00A93B35" w:rsidRPr="00164A6B">
        <w:rPr>
          <w:rFonts w:ascii="Tahoma" w:hAnsi="Tahoma" w:cs="Tahoma"/>
          <w:sz w:val="28"/>
        </w:rPr>
        <w:t>FUE:</w:t>
      </w:r>
    </w:p>
    <w:p w:rsidR="00A93B35" w:rsidRPr="00164A6B" w:rsidRDefault="00A93B35" w:rsidP="00A93B35">
      <w:pPr>
        <w:ind w:left="360"/>
        <w:rPr>
          <w:rFonts w:ascii="Tahoma" w:hAnsi="Tahoma" w:cs="Tahoma"/>
        </w:rPr>
      </w:pPr>
    </w:p>
    <w:p w:rsidR="00A93B35" w:rsidRPr="00164A6B" w:rsidRDefault="00A93B35" w:rsidP="00A93B35">
      <w:pPr>
        <w:ind w:left="360"/>
        <w:rPr>
          <w:rFonts w:ascii="Tahoma" w:hAnsi="Tahoma" w:cs="Tahoma"/>
        </w:rPr>
      </w:pPr>
      <w:r w:rsidRPr="00164A6B">
        <w:rPr>
          <w:rFonts w:ascii="Tahoma" w:hAnsi="Tahoma" w:cs="Tahoma"/>
        </w:rPr>
        <w:t xml:space="preserve">D./Dª </w:t>
      </w:r>
      <w:r w:rsidRPr="00164A6B">
        <w:rPr>
          <w:rFonts w:ascii="Tahoma" w:hAnsi="Tahoma" w:cs="Tahoma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1" w:name="Texto1"/>
      <w:r w:rsidRPr="00164A6B">
        <w:rPr>
          <w:rFonts w:ascii="Tahoma" w:hAnsi="Tahoma" w:cs="Tahoma"/>
        </w:rPr>
        <w:instrText xml:space="preserve"> FORMTEXT </w:instrText>
      </w:r>
      <w:r w:rsidRPr="00164A6B">
        <w:rPr>
          <w:rFonts w:ascii="Tahoma" w:hAnsi="Tahoma" w:cs="Tahoma"/>
        </w:rPr>
      </w:r>
      <w:r w:rsidRPr="00164A6B">
        <w:rPr>
          <w:rFonts w:ascii="Tahoma" w:hAnsi="Tahoma" w:cs="Tahoma"/>
        </w:rPr>
        <w:fldChar w:fldCharType="separate"/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</w:rPr>
        <w:fldChar w:fldCharType="end"/>
      </w:r>
      <w:bookmarkEnd w:id="1"/>
      <w:r w:rsidRPr="00164A6B">
        <w:rPr>
          <w:rFonts w:ascii="Tahoma" w:hAnsi="Tahoma" w:cs="Tahoma"/>
        </w:rPr>
        <w:t xml:space="preserve"> , miembro de la Asociación de Franc</w:t>
      </w:r>
      <w:r w:rsidR="00DF4C58">
        <w:rPr>
          <w:rFonts w:ascii="Tahoma" w:hAnsi="Tahoma" w:cs="Tahoma"/>
        </w:rPr>
        <w:t>esista</w:t>
      </w:r>
      <w:r w:rsidRPr="00164A6B">
        <w:rPr>
          <w:rFonts w:ascii="Tahoma" w:hAnsi="Tahoma" w:cs="Tahoma"/>
        </w:rPr>
        <w:t xml:space="preserve">s de la Universidad Española, </w:t>
      </w:r>
    </w:p>
    <w:p w:rsidR="00A93B35" w:rsidRPr="00164A6B" w:rsidRDefault="00A93B35" w:rsidP="00A93B35">
      <w:pPr>
        <w:ind w:left="360"/>
        <w:rPr>
          <w:rFonts w:ascii="Tahoma" w:hAnsi="Tahoma" w:cs="Tahoma"/>
        </w:rPr>
      </w:pPr>
      <w:r w:rsidRPr="00164A6B">
        <w:rPr>
          <w:rFonts w:ascii="Tahoma" w:hAnsi="Tahoma" w:cs="Tahoma"/>
        </w:rPr>
        <w:t>SOLICITA que</w:t>
      </w:r>
    </w:p>
    <w:p w:rsidR="00A93B35" w:rsidRPr="00D1279B" w:rsidRDefault="00A93B35" w:rsidP="00D1279B">
      <w:r w:rsidRPr="00164A6B">
        <w:rPr>
          <w:rFonts w:ascii="Tahoma" w:hAnsi="Tahoma" w:cs="Tahoma"/>
        </w:rPr>
        <w:t>sea admitido su voto por correo para las elecciones a Junta Directiva que se celebrarán en la Asamblea General Ordinaria que tendrá lugar</w:t>
      </w:r>
      <w:r>
        <w:rPr>
          <w:rFonts w:ascii="Tahoma" w:hAnsi="Tahoma" w:cs="Tahoma"/>
        </w:rPr>
        <w:t>,</w:t>
      </w:r>
      <w:r w:rsidRPr="00164A6B">
        <w:rPr>
          <w:rFonts w:ascii="Tahoma" w:hAnsi="Tahoma" w:cs="Tahoma"/>
        </w:rPr>
        <w:t xml:space="preserve"> con ocasión de la celebración de nuestro XX</w:t>
      </w:r>
      <w:r w:rsidR="00431D6D">
        <w:rPr>
          <w:rFonts w:ascii="Tahoma" w:hAnsi="Tahoma" w:cs="Tahoma"/>
        </w:rPr>
        <w:t>V</w:t>
      </w:r>
      <w:r w:rsidR="00E04928">
        <w:rPr>
          <w:rFonts w:ascii="Tahoma" w:hAnsi="Tahoma" w:cs="Tahoma"/>
        </w:rPr>
        <w:t>III</w:t>
      </w:r>
      <w:r w:rsidRPr="00164A6B">
        <w:rPr>
          <w:rFonts w:ascii="Tahoma" w:hAnsi="Tahoma" w:cs="Tahoma"/>
        </w:rPr>
        <w:t xml:space="preserve"> Coloquio, en </w:t>
      </w:r>
      <w:r w:rsidR="00D1279B" w:rsidRPr="00D1279B">
        <w:rPr>
          <w:rFonts w:ascii="Tahoma" w:hAnsi="Tahoma" w:cs="Tahoma"/>
        </w:rPr>
        <w:t>la Universi</w:t>
      </w:r>
      <w:r w:rsidR="00E04928">
        <w:rPr>
          <w:rFonts w:ascii="Tahoma" w:hAnsi="Tahoma" w:cs="Tahoma"/>
        </w:rPr>
        <w:t xml:space="preserve">dad Autónoma de Madrid </w:t>
      </w:r>
      <w:r w:rsidR="00E04928" w:rsidRPr="00E04928">
        <w:rPr>
          <w:rFonts w:ascii="Tahoma" w:hAnsi="Tahoma" w:cs="Tahoma"/>
        </w:rPr>
        <w:t xml:space="preserve">(Campus de Cantoblanco, avda. </w:t>
      </w:r>
      <w:r w:rsidR="00E04928">
        <w:rPr>
          <w:rFonts w:ascii="Tahoma" w:hAnsi="Tahoma" w:cs="Tahoma"/>
        </w:rPr>
        <w:t>Francisco Tomás y Valiente</w:t>
      </w:r>
      <w:r w:rsidR="00E04928" w:rsidRPr="00E04928">
        <w:rPr>
          <w:rFonts w:ascii="Tahoma" w:hAnsi="Tahoma" w:cs="Tahoma"/>
        </w:rPr>
        <w:t xml:space="preserve"> 3), el 11 de abril de 2019</w:t>
      </w:r>
      <w:r w:rsidRPr="00164A6B">
        <w:rPr>
          <w:rFonts w:ascii="Tahoma" w:hAnsi="Tahoma" w:cs="Tahoma"/>
        </w:rPr>
        <w:t>.</w:t>
      </w:r>
    </w:p>
    <w:p w:rsidR="00A93B35" w:rsidRPr="00164A6B" w:rsidRDefault="00A93B35" w:rsidP="00A93B35">
      <w:pPr>
        <w:ind w:left="360"/>
        <w:rPr>
          <w:rFonts w:ascii="Tahoma" w:hAnsi="Tahoma" w:cs="Tahoma"/>
        </w:rPr>
      </w:pPr>
    </w:p>
    <w:p w:rsidR="00A93B35" w:rsidRPr="00164A6B" w:rsidRDefault="00A93B35" w:rsidP="00A93B35">
      <w:pPr>
        <w:ind w:left="360"/>
        <w:rPr>
          <w:rFonts w:ascii="Tahoma" w:hAnsi="Tahoma" w:cs="Tahoma"/>
        </w:rPr>
      </w:pPr>
      <w:r w:rsidRPr="00164A6B">
        <w:rPr>
          <w:rFonts w:ascii="Tahoma" w:hAnsi="Tahoma" w:cs="Tahoma"/>
        </w:rPr>
        <w:tab/>
      </w:r>
      <w:r w:rsidRPr="00164A6B">
        <w:rPr>
          <w:rFonts w:ascii="Tahoma" w:hAnsi="Tahoma" w:cs="Tahoma"/>
        </w:rPr>
        <w:tab/>
      </w:r>
      <w:r w:rsidRPr="00164A6B">
        <w:rPr>
          <w:rFonts w:ascii="Tahoma" w:hAnsi="Tahoma" w:cs="Tahoma"/>
        </w:rPr>
        <w:tab/>
        <w:t xml:space="preserve">En  </w:t>
      </w:r>
      <w:r w:rsidRPr="00164A6B">
        <w:rPr>
          <w:rFonts w:ascii="Tahoma" w:hAnsi="Tahoma" w:cs="Tahoma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164A6B">
        <w:rPr>
          <w:rFonts w:ascii="Tahoma" w:hAnsi="Tahoma" w:cs="Tahoma"/>
        </w:rPr>
        <w:instrText xml:space="preserve"> FORMTEXT </w:instrText>
      </w:r>
      <w:r w:rsidRPr="00164A6B">
        <w:rPr>
          <w:rFonts w:ascii="Tahoma" w:hAnsi="Tahoma" w:cs="Tahoma"/>
        </w:rPr>
      </w:r>
      <w:r w:rsidRPr="00164A6B">
        <w:rPr>
          <w:rFonts w:ascii="Tahoma" w:hAnsi="Tahoma" w:cs="Tahoma"/>
        </w:rPr>
        <w:fldChar w:fldCharType="separate"/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  <w:noProof/>
        </w:rPr>
        <w:t> </w:t>
      </w:r>
      <w:r w:rsidRPr="00164A6B">
        <w:rPr>
          <w:rFonts w:ascii="Tahoma" w:hAnsi="Tahoma" w:cs="Tahoma"/>
        </w:rPr>
        <w:fldChar w:fldCharType="end"/>
      </w:r>
      <w:bookmarkEnd w:id="2"/>
      <w:r w:rsidRPr="00164A6B">
        <w:rPr>
          <w:rFonts w:ascii="Tahoma" w:hAnsi="Tahoma" w:cs="Tahoma"/>
        </w:rPr>
        <w:t xml:space="preserve">, a </w:t>
      </w:r>
      <w:r w:rsidRPr="00164A6B">
        <w:rPr>
          <w:rFonts w:ascii="Tahoma" w:hAnsi="Tahoma" w:cs="Tahoma"/>
        </w:rPr>
        <w:fldChar w:fldCharType="begin"/>
      </w:r>
      <w:r w:rsidRPr="00164A6B">
        <w:rPr>
          <w:rFonts w:ascii="Tahoma" w:hAnsi="Tahoma" w:cs="Tahoma"/>
        </w:rPr>
        <w:instrText xml:space="preserve"> TIME \@ "dd' de 'MMMM' de 'yyyy" </w:instrText>
      </w:r>
      <w:r w:rsidRPr="00164A6B">
        <w:rPr>
          <w:rFonts w:ascii="Tahoma" w:hAnsi="Tahoma" w:cs="Tahoma"/>
        </w:rPr>
        <w:fldChar w:fldCharType="separate"/>
      </w:r>
      <w:r w:rsidR="004F1A80">
        <w:rPr>
          <w:rFonts w:ascii="Tahoma" w:hAnsi="Tahoma" w:cs="Tahoma"/>
          <w:noProof/>
        </w:rPr>
        <w:t>17 de marzo de 2019</w:t>
      </w:r>
      <w:r w:rsidRPr="00164A6B">
        <w:rPr>
          <w:rFonts w:ascii="Tahoma" w:hAnsi="Tahoma" w:cs="Tahoma"/>
        </w:rPr>
        <w:fldChar w:fldCharType="end"/>
      </w:r>
    </w:p>
    <w:p w:rsidR="00A93B35" w:rsidRPr="00164A6B" w:rsidRDefault="00A93B35" w:rsidP="00A93B35">
      <w:pPr>
        <w:ind w:left="360"/>
        <w:rPr>
          <w:rFonts w:ascii="Tahoma" w:hAnsi="Tahoma" w:cs="Tahoma"/>
        </w:rPr>
      </w:pPr>
    </w:p>
    <w:p w:rsidR="00A93B35" w:rsidRPr="003B1859" w:rsidRDefault="00A93B35" w:rsidP="00A93B35">
      <w:pPr>
        <w:ind w:left="360"/>
        <w:rPr>
          <w:rFonts w:ascii="Times New Roman" w:hAnsi="Times New Roman"/>
        </w:rPr>
      </w:pPr>
    </w:p>
    <w:p w:rsidR="00A93B35" w:rsidRPr="003B1859" w:rsidRDefault="00A93B35" w:rsidP="00A93B35">
      <w:pPr>
        <w:ind w:left="360"/>
        <w:rPr>
          <w:rFonts w:ascii="Times New Roman" w:hAnsi="Times New Roman"/>
        </w:rPr>
      </w:pPr>
    </w:p>
    <w:p w:rsidR="00A93B35" w:rsidRPr="001F398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  <w:r w:rsidRPr="001F3985">
        <w:rPr>
          <w:rFonts w:ascii="Tahoma" w:hAnsi="Tahoma" w:cs="Tahoma"/>
        </w:rPr>
        <w:tab/>
      </w:r>
      <w:r w:rsidRPr="001F3985">
        <w:rPr>
          <w:rFonts w:ascii="Tahoma" w:hAnsi="Tahoma" w:cs="Tahoma"/>
        </w:rPr>
        <w:tab/>
      </w:r>
      <w:r w:rsidRPr="001F3985">
        <w:rPr>
          <w:rFonts w:ascii="Tahoma" w:hAnsi="Tahoma" w:cs="Tahoma"/>
        </w:rPr>
        <w:tab/>
      </w:r>
      <w:r w:rsidRPr="001F3985">
        <w:rPr>
          <w:rFonts w:ascii="Tahoma" w:hAnsi="Tahoma" w:cs="Tahoma"/>
        </w:rPr>
        <w:tab/>
        <w:t xml:space="preserve">Firmado:  </w:t>
      </w: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Default="00A93B35" w:rsidP="00A93B35">
      <w:pPr>
        <w:ind w:left="360"/>
        <w:rPr>
          <w:rFonts w:ascii="Tahoma" w:hAnsi="Tahoma" w:cs="Tahoma"/>
        </w:rPr>
      </w:pPr>
    </w:p>
    <w:p w:rsidR="00A93B35" w:rsidRPr="00164A6B" w:rsidRDefault="00A93B35" w:rsidP="00A93B35">
      <w:pPr>
        <w:ind w:left="360"/>
        <w:rPr>
          <w:rFonts w:ascii="Tahoma" w:hAnsi="Tahoma" w:cs="Tahoma"/>
          <w:color w:val="262626"/>
          <w:sz w:val="18"/>
          <w:szCs w:val="18"/>
        </w:rPr>
      </w:pPr>
      <w:r w:rsidRPr="00164A6B">
        <w:rPr>
          <w:rFonts w:ascii="Tahoma" w:hAnsi="Tahoma" w:cs="Tahoma"/>
          <w:color w:val="262626"/>
          <w:sz w:val="18"/>
          <w:szCs w:val="18"/>
        </w:rPr>
        <w:t>Enviar a:</w:t>
      </w:r>
    </w:p>
    <w:p w:rsidR="00A93B35" w:rsidRPr="00164A6B" w:rsidRDefault="00A93B35" w:rsidP="00A93B35">
      <w:pPr>
        <w:spacing w:line="276" w:lineRule="auto"/>
        <w:ind w:left="1416"/>
        <w:rPr>
          <w:rFonts w:ascii="Tahoma" w:hAnsi="Tahoma" w:cs="Tahoma"/>
          <w:color w:val="262626"/>
          <w:sz w:val="18"/>
          <w:szCs w:val="18"/>
        </w:rPr>
      </w:pPr>
      <w:r w:rsidRPr="00164A6B">
        <w:rPr>
          <w:rFonts w:ascii="Tahoma" w:hAnsi="Tahoma" w:cs="Tahoma"/>
          <w:color w:val="262626"/>
          <w:sz w:val="18"/>
          <w:szCs w:val="18"/>
        </w:rPr>
        <w:t>Tomás Gonzalo Santos</w:t>
      </w:r>
    </w:p>
    <w:p w:rsidR="00A93B35" w:rsidRPr="00164A6B" w:rsidRDefault="00A93B35" w:rsidP="00A93B35">
      <w:pPr>
        <w:spacing w:line="276" w:lineRule="auto"/>
        <w:ind w:left="1416"/>
        <w:rPr>
          <w:rFonts w:ascii="Tahoma" w:hAnsi="Tahoma" w:cs="Tahoma"/>
          <w:color w:val="262626"/>
          <w:sz w:val="18"/>
          <w:szCs w:val="18"/>
        </w:rPr>
      </w:pPr>
      <w:r w:rsidRPr="00164A6B">
        <w:rPr>
          <w:rFonts w:ascii="Tahoma" w:hAnsi="Tahoma" w:cs="Tahoma"/>
          <w:color w:val="262626"/>
          <w:sz w:val="18"/>
          <w:szCs w:val="18"/>
        </w:rPr>
        <w:t>Departamento de Filología Francesa</w:t>
      </w:r>
    </w:p>
    <w:p w:rsidR="00A93B35" w:rsidRPr="00164A6B" w:rsidRDefault="00A93B35" w:rsidP="00A93B35">
      <w:pPr>
        <w:spacing w:line="276" w:lineRule="auto"/>
        <w:ind w:left="1416"/>
        <w:rPr>
          <w:rFonts w:ascii="Tahoma" w:hAnsi="Tahoma" w:cs="Tahoma"/>
          <w:color w:val="262626"/>
          <w:sz w:val="18"/>
          <w:szCs w:val="18"/>
        </w:rPr>
      </w:pPr>
      <w:r w:rsidRPr="00164A6B">
        <w:rPr>
          <w:rFonts w:ascii="Tahoma" w:hAnsi="Tahoma" w:cs="Tahoma"/>
          <w:color w:val="262626"/>
          <w:sz w:val="18"/>
          <w:szCs w:val="18"/>
        </w:rPr>
        <w:t>Facultad de Filología</w:t>
      </w:r>
    </w:p>
    <w:p w:rsidR="00A93B35" w:rsidRPr="00164A6B" w:rsidRDefault="00A93B35" w:rsidP="00A93B35">
      <w:pPr>
        <w:spacing w:line="276" w:lineRule="auto"/>
        <w:ind w:left="1416"/>
        <w:rPr>
          <w:rFonts w:ascii="Tahoma" w:hAnsi="Tahoma" w:cs="Tahoma"/>
          <w:color w:val="262626"/>
          <w:sz w:val="18"/>
          <w:szCs w:val="18"/>
        </w:rPr>
      </w:pPr>
      <w:r w:rsidRPr="00164A6B">
        <w:rPr>
          <w:rFonts w:ascii="Tahoma" w:hAnsi="Tahoma" w:cs="Tahoma"/>
          <w:color w:val="262626"/>
          <w:sz w:val="18"/>
          <w:szCs w:val="18"/>
        </w:rPr>
        <w:t>Plaza de Anaya s/n</w:t>
      </w:r>
    </w:p>
    <w:p w:rsidR="00A93B35" w:rsidRPr="00164A6B" w:rsidRDefault="00A93B35" w:rsidP="00A93B35">
      <w:pPr>
        <w:spacing w:line="276" w:lineRule="auto"/>
        <w:ind w:left="1416"/>
        <w:rPr>
          <w:rFonts w:ascii="Tahoma" w:hAnsi="Tahoma" w:cs="Tahoma"/>
          <w:color w:val="262626"/>
          <w:sz w:val="18"/>
          <w:szCs w:val="18"/>
        </w:rPr>
      </w:pPr>
      <w:r w:rsidRPr="00164A6B">
        <w:rPr>
          <w:rFonts w:ascii="Tahoma" w:hAnsi="Tahoma" w:cs="Tahoma"/>
          <w:color w:val="262626"/>
          <w:sz w:val="18"/>
          <w:szCs w:val="18"/>
        </w:rPr>
        <w:t>37008 Salamanca</w:t>
      </w:r>
    </w:p>
    <w:p w:rsidR="00A93B35" w:rsidRPr="00164A6B" w:rsidRDefault="00A93B35" w:rsidP="00A93B35">
      <w:pPr>
        <w:ind w:left="360"/>
        <w:rPr>
          <w:rStyle w:val="Refdecomentario"/>
          <w:rFonts w:ascii="Tahoma" w:hAnsi="Tahoma" w:cs="Tahoma"/>
          <w:color w:val="262626"/>
          <w:sz w:val="18"/>
          <w:szCs w:val="18"/>
        </w:rPr>
      </w:pPr>
    </w:p>
    <w:p w:rsidR="002D5B67" w:rsidRPr="00D1279B" w:rsidRDefault="00A93B35" w:rsidP="00D1279B">
      <w:pPr>
        <w:ind w:left="360"/>
        <w:rPr>
          <w:rFonts w:ascii="Tahoma" w:hAnsi="Tahoma" w:cs="Tahoma"/>
          <w:color w:val="262626"/>
          <w:sz w:val="18"/>
          <w:szCs w:val="18"/>
        </w:rPr>
      </w:pPr>
      <w:r w:rsidRPr="00164A6B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>o entregar en mano en la sede del XX</w:t>
      </w:r>
      <w:r w:rsidR="00431D6D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>V</w:t>
      </w:r>
      <w:r w:rsidR="000212DE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>III</w:t>
      </w:r>
      <w:r w:rsidRPr="00164A6B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 xml:space="preserve"> Coloquio antes</w:t>
      </w:r>
      <w:r w:rsidR="00431D6D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 xml:space="preserve"> </w:t>
      </w:r>
      <w:r w:rsidRPr="00164A6B">
        <w:rPr>
          <w:rStyle w:val="Refdecomentario"/>
          <w:rFonts w:ascii="Tahoma" w:hAnsi="Tahoma" w:cs="Tahoma"/>
          <w:vanish/>
          <w:color w:val="262626"/>
          <w:sz w:val="18"/>
          <w:szCs w:val="18"/>
          <w:highlight w:val="yellow"/>
        </w:rPr>
        <w:t xml:space="preserve"> </w:t>
      </w:r>
      <w:r w:rsidRPr="00164A6B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>de las 1</w:t>
      </w:r>
      <w:r w:rsidR="00E04928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>7:30</w:t>
      </w:r>
      <w:r w:rsidR="00431D6D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 xml:space="preserve"> h</w:t>
      </w:r>
      <w:r w:rsidR="00E04928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>oras</w:t>
      </w:r>
      <w:r w:rsidRPr="00164A6B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 xml:space="preserve"> del </w:t>
      </w:r>
      <w:r w:rsidR="00E04928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>1</w:t>
      </w:r>
      <w:r w:rsidR="00431D6D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>1</w:t>
      </w:r>
      <w:r w:rsidRPr="00164A6B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 xml:space="preserve"> de abril de 201</w:t>
      </w:r>
      <w:r w:rsidR="00E04928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>9</w:t>
      </w:r>
      <w:r w:rsidRPr="00164A6B">
        <w:rPr>
          <w:rStyle w:val="Refdecomentario"/>
          <w:rFonts w:ascii="Tahoma" w:hAnsi="Tahoma" w:cs="Tahoma"/>
          <w:color w:val="262626"/>
          <w:sz w:val="18"/>
          <w:szCs w:val="18"/>
          <w:highlight w:val="yellow"/>
        </w:rPr>
        <w:t>.</w:t>
      </w:r>
    </w:p>
    <w:sectPr w:rsidR="002D5B67" w:rsidRPr="00D1279B" w:rsidSect="003440BD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35"/>
    <w:rsid w:val="000212DE"/>
    <w:rsid w:val="002D5B67"/>
    <w:rsid w:val="00431D6D"/>
    <w:rsid w:val="004F1A80"/>
    <w:rsid w:val="0050596C"/>
    <w:rsid w:val="00A93B35"/>
    <w:rsid w:val="00AF6E20"/>
    <w:rsid w:val="00D1279B"/>
    <w:rsid w:val="00DF4C58"/>
    <w:rsid w:val="00E0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35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A93B35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3B3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35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A93B35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3B3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conchita velasco</dc:creator>
  <cp:lastModifiedBy>win_7</cp:lastModifiedBy>
  <cp:revision>2</cp:revision>
  <dcterms:created xsi:type="dcterms:W3CDTF">2019-03-17T17:47:00Z</dcterms:created>
  <dcterms:modified xsi:type="dcterms:W3CDTF">2019-03-17T17:47:00Z</dcterms:modified>
</cp:coreProperties>
</file>